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92340" w14:textId="77777777" w:rsidR="000472E0" w:rsidRDefault="000472E0" w:rsidP="000472E0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By email </w:t>
      </w:r>
    </w:p>
    <w:p w14:paraId="3BA9F3CA" w14:textId="6B91A401" w:rsidR="000472E0" w:rsidRPr="002748D4" w:rsidRDefault="00AF52C6" w:rsidP="000472E0">
      <w:pPr>
        <w:rPr>
          <w:rFonts w:ascii="Calibri" w:hAnsi="Calibri" w:cs="Arial"/>
        </w:rPr>
      </w:pPr>
      <w:r>
        <w:rPr>
          <w:rFonts w:ascii="Calibri" w:hAnsi="Calibri" w:cs="Arial"/>
        </w:rPr>
        <w:t>19</w:t>
      </w:r>
      <w:r w:rsidRPr="00AF52C6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May 2022</w:t>
      </w:r>
    </w:p>
    <w:p w14:paraId="01FA664D" w14:textId="77777777" w:rsidR="000472E0" w:rsidRDefault="000472E0" w:rsidP="000472E0">
      <w:pPr>
        <w:rPr>
          <w:rFonts w:ascii="Calibri" w:hAnsi="Calibri" w:cs="Arial"/>
        </w:rPr>
      </w:pPr>
    </w:p>
    <w:p w14:paraId="7E334A3F" w14:textId="135022AD" w:rsidR="000472E0" w:rsidRDefault="000472E0" w:rsidP="000472E0">
      <w:pPr>
        <w:rPr>
          <w:rFonts w:cs="Arial"/>
          <w:b/>
        </w:rPr>
      </w:pPr>
      <w:r>
        <w:rPr>
          <w:rFonts w:cs="Arial"/>
          <w:b/>
        </w:rPr>
        <w:t>RE: Resident Association Healthcheck funding – 202</w:t>
      </w:r>
      <w:r w:rsidR="00D17427">
        <w:rPr>
          <w:rFonts w:cs="Arial"/>
          <w:b/>
        </w:rPr>
        <w:t>2</w:t>
      </w:r>
      <w:r>
        <w:rPr>
          <w:rFonts w:cs="Arial"/>
          <w:b/>
        </w:rPr>
        <w:t>/202</w:t>
      </w:r>
      <w:r w:rsidR="00D17427">
        <w:rPr>
          <w:rFonts w:cs="Arial"/>
          <w:b/>
        </w:rPr>
        <w:t>3</w:t>
      </w:r>
    </w:p>
    <w:p w14:paraId="703529FE" w14:textId="56BC0A13" w:rsidR="000472E0" w:rsidRDefault="000472E0" w:rsidP="000472E0">
      <w:pPr>
        <w:rPr>
          <w:rFonts w:cs="Arial"/>
        </w:rPr>
      </w:pPr>
      <w:r w:rsidRPr="007E523D">
        <w:rPr>
          <w:rFonts w:cs="Arial"/>
        </w:rPr>
        <w:t xml:space="preserve">Dear </w:t>
      </w:r>
      <w:r w:rsidR="00AF52C6">
        <w:rPr>
          <w:rFonts w:cs="Arial"/>
        </w:rPr>
        <w:t>Tinkers Bridge Residents Association</w:t>
      </w:r>
    </w:p>
    <w:p w14:paraId="7E1A1D00" w14:textId="4F46515D" w:rsidR="000472E0" w:rsidRPr="00D56441" w:rsidRDefault="000472E0" w:rsidP="000472E0">
      <w:pPr>
        <w:jc w:val="both"/>
        <w:rPr>
          <w:rFonts w:cs="Arial"/>
        </w:rPr>
      </w:pPr>
      <w:r>
        <w:rPr>
          <w:rFonts w:cs="Arial"/>
        </w:rPr>
        <w:t xml:space="preserve">We are delighted to inform you that based on the evidence you submitted, </w:t>
      </w:r>
      <w:r w:rsidR="00AF52C6">
        <w:rPr>
          <w:rFonts w:cs="Arial"/>
        </w:rPr>
        <w:t xml:space="preserve">Tinkers Bridge Residents </w:t>
      </w:r>
      <w:proofErr w:type="gramStart"/>
      <w:r w:rsidR="00AF52C6">
        <w:rPr>
          <w:rFonts w:cs="Arial"/>
        </w:rPr>
        <w:t xml:space="preserve">Association </w:t>
      </w:r>
      <w:r w:rsidRPr="002748D4">
        <w:rPr>
          <w:rFonts w:cs="Arial"/>
        </w:rPr>
        <w:t xml:space="preserve"> </w:t>
      </w:r>
      <w:r>
        <w:rPr>
          <w:rFonts w:cs="Arial"/>
        </w:rPr>
        <w:t>have</w:t>
      </w:r>
      <w:proofErr w:type="gramEnd"/>
      <w:r>
        <w:rPr>
          <w:rFonts w:cs="Arial"/>
        </w:rPr>
        <w:t xml:space="preserve"> been awarded </w:t>
      </w:r>
      <w:r w:rsidR="00AF52C6">
        <w:rPr>
          <w:rFonts w:cs="Arial"/>
          <w:bCs/>
        </w:rPr>
        <w:t>gold</w:t>
      </w:r>
      <w:r w:rsidRPr="002748D4">
        <w:rPr>
          <w:rFonts w:cs="Arial"/>
          <w:b/>
        </w:rPr>
        <w:t xml:space="preserve"> </w:t>
      </w:r>
      <w:r w:rsidRPr="0057787D">
        <w:rPr>
          <w:rFonts w:cs="Arial"/>
        </w:rPr>
        <w:t>level of accreditation</w:t>
      </w:r>
      <w:r>
        <w:rPr>
          <w:rFonts w:cs="Arial"/>
        </w:rPr>
        <w:t xml:space="preserve"> this year. </w:t>
      </w:r>
    </w:p>
    <w:p w14:paraId="4B18F1CE" w14:textId="23C606D6" w:rsidR="000472E0" w:rsidRDefault="000472E0" w:rsidP="000472E0">
      <w:pPr>
        <w:jc w:val="both"/>
        <w:rPr>
          <w:rFonts w:cs="Arial"/>
        </w:rPr>
      </w:pPr>
      <w:r>
        <w:rPr>
          <w:rFonts w:cs="Arial"/>
        </w:rPr>
        <w:t>As a result,</w:t>
      </w:r>
      <w:r w:rsidR="00AF52C6">
        <w:rPr>
          <w:rFonts w:cs="Arial"/>
        </w:rPr>
        <w:t xml:space="preserve"> £775 </w:t>
      </w:r>
      <w:r w:rsidRPr="00D56441">
        <w:rPr>
          <w:rFonts w:cs="Arial"/>
          <w:bCs/>
        </w:rPr>
        <w:t>will be paid into your nominated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bank account within 14 days. </w:t>
      </w:r>
    </w:p>
    <w:p w14:paraId="27A6E657" w14:textId="77777777" w:rsidR="000472E0" w:rsidRDefault="000472E0" w:rsidP="000472E0">
      <w:pPr>
        <w:jc w:val="both"/>
        <w:rPr>
          <w:rFonts w:cs="Arial"/>
        </w:rPr>
      </w:pPr>
      <w:r>
        <w:rPr>
          <w:rFonts w:cs="Arial"/>
        </w:rPr>
        <w:t xml:space="preserve">May we take this opportunity to congratulate you on all that you have achieved as a </w:t>
      </w:r>
      <w:proofErr w:type="gramStart"/>
      <w:r>
        <w:rPr>
          <w:rFonts w:cs="Arial"/>
        </w:rPr>
        <w:t>residents</w:t>
      </w:r>
      <w:proofErr w:type="gramEnd"/>
      <w:r>
        <w:rPr>
          <w:rFonts w:cs="Arial"/>
        </w:rPr>
        <w:t xml:space="preserve"> association this year.</w:t>
      </w:r>
    </w:p>
    <w:p w14:paraId="3B63FE60" w14:textId="77777777" w:rsidR="000472E0" w:rsidRPr="007E523D" w:rsidRDefault="000472E0" w:rsidP="000472E0">
      <w:pPr>
        <w:jc w:val="both"/>
        <w:rPr>
          <w:rFonts w:cs="Arial"/>
        </w:rPr>
      </w:pPr>
      <w:r>
        <w:rPr>
          <w:rFonts w:cs="Arial"/>
        </w:rPr>
        <w:t>A certificate accompanies this letter for you to display if you wish.</w:t>
      </w:r>
    </w:p>
    <w:p w14:paraId="2531B11C" w14:textId="43701C62" w:rsidR="000472E0" w:rsidRPr="00DA05D5" w:rsidRDefault="000472E0" w:rsidP="000472E0">
      <w:pPr>
        <w:jc w:val="both"/>
        <w:rPr>
          <w:rFonts w:cs="Arial"/>
        </w:rPr>
      </w:pPr>
      <w:r>
        <w:rPr>
          <w:rFonts w:cs="Arial"/>
        </w:rPr>
        <w:t>Should you have any questions regarding this decision, then</w:t>
      </w:r>
      <w:r w:rsidRPr="00E77C4A">
        <w:rPr>
          <w:rFonts w:cs="Arial"/>
        </w:rPr>
        <w:t xml:space="preserve"> please contact</w:t>
      </w:r>
      <w:r>
        <w:rPr>
          <w:rFonts w:cs="Arial"/>
        </w:rPr>
        <w:t xml:space="preserve"> </w:t>
      </w:r>
      <w:hyperlink r:id="rId7" w:history="1">
        <w:r w:rsidRPr="002748D4">
          <w:rPr>
            <w:rStyle w:val="Hyperlink"/>
            <w:rFonts w:cs="Arial"/>
            <w:color w:val="548DD4" w:themeColor="text2" w:themeTint="99"/>
          </w:rPr>
          <w:t>residentengagement@milton-keynes.gov.uk</w:t>
        </w:r>
      </w:hyperlink>
      <w:r>
        <w:rPr>
          <w:rFonts w:cs="Arial"/>
        </w:rPr>
        <w:t xml:space="preserve"> within 14 days.</w:t>
      </w:r>
    </w:p>
    <w:p w14:paraId="23CB25A6" w14:textId="77777777" w:rsidR="00AF52C6" w:rsidRDefault="000472E0" w:rsidP="000472E0">
      <w:pPr>
        <w:rPr>
          <w:rFonts w:cs="Arial"/>
        </w:rPr>
      </w:pPr>
      <w:r w:rsidRPr="00DA05D5">
        <w:rPr>
          <w:rFonts w:cs="Arial"/>
        </w:rPr>
        <w:t>Yours sincerely</w:t>
      </w:r>
      <w:r w:rsidR="00AF52C6">
        <w:rPr>
          <w:rFonts w:cs="Arial"/>
        </w:rPr>
        <w:t>,</w:t>
      </w:r>
    </w:p>
    <w:p w14:paraId="7E643D22" w14:textId="3EFDB597" w:rsidR="000472E0" w:rsidRDefault="000472E0" w:rsidP="000472E0">
      <w:pPr>
        <w:rPr>
          <w:rFonts w:cs="Arial"/>
        </w:rPr>
      </w:pPr>
      <w:r w:rsidRPr="00DA05D5">
        <w:rPr>
          <w:rFonts w:cs="Arial"/>
        </w:rPr>
        <w:t xml:space="preserve"> </w:t>
      </w:r>
    </w:p>
    <w:p w14:paraId="262C4177" w14:textId="77777777" w:rsidR="00AF52C6" w:rsidRDefault="00AF52C6" w:rsidP="000472E0">
      <w:pPr>
        <w:rPr>
          <w:rFonts w:cs="Arial"/>
        </w:rPr>
      </w:pPr>
    </w:p>
    <w:p w14:paraId="668A49DE" w14:textId="45EEE630" w:rsidR="000472E0" w:rsidRPr="00DA05D5" w:rsidRDefault="00AF52C6" w:rsidP="000472E0">
      <w:pPr>
        <w:rPr>
          <w:rFonts w:cs="Arial"/>
        </w:rPr>
      </w:pPr>
      <w:r>
        <w:rPr>
          <w:rFonts w:cs="Arial"/>
        </w:rPr>
        <w:t>Kevin Harrison</w:t>
      </w:r>
    </w:p>
    <w:p w14:paraId="6A4784F8" w14:textId="77777777" w:rsidR="000472E0" w:rsidRDefault="000472E0" w:rsidP="000472E0">
      <w:pPr>
        <w:rPr>
          <w:rFonts w:cs="Arial"/>
        </w:rPr>
      </w:pPr>
      <w:r>
        <w:rPr>
          <w:rFonts w:cs="Arial"/>
        </w:rPr>
        <w:t>Resident Engagement Team</w:t>
      </w:r>
    </w:p>
    <w:p w14:paraId="5E48FA03" w14:textId="0AD84362" w:rsidR="003B0D98" w:rsidRPr="00AF52C6" w:rsidRDefault="000472E0" w:rsidP="00AF52C6">
      <w:pPr>
        <w:rPr>
          <w:rFonts w:cs="Arial"/>
        </w:rPr>
      </w:pPr>
      <w:r>
        <w:rPr>
          <w:rFonts w:cs="Arial"/>
        </w:rPr>
        <w:t xml:space="preserve"> </w:t>
      </w:r>
    </w:p>
    <w:sectPr w:rsidR="003B0D98" w:rsidRPr="00AF52C6" w:rsidSect="000D3DB7">
      <w:headerReference w:type="first" r:id="rId8"/>
      <w:footerReference w:type="first" r:id="rId9"/>
      <w:type w:val="continuous"/>
      <w:pgSz w:w="11906" w:h="16838" w:code="9"/>
      <w:pgMar w:top="4820" w:right="1021" w:bottom="1021" w:left="102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ED263" w14:textId="77777777" w:rsidR="002F0CC5" w:rsidRDefault="002F0CC5" w:rsidP="006736AE">
      <w:pPr>
        <w:spacing w:after="0" w:line="240" w:lineRule="auto"/>
      </w:pPr>
      <w:r>
        <w:separator/>
      </w:r>
    </w:p>
  </w:endnote>
  <w:endnote w:type="continuationSeparator" w:id="0">
    <w:p w14:paraId="5CF02CC0" w14:textId="77777777" w:rsidR="002F0CC5" w:rsidRDefault="002F0CC5" w:rsidP="0067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7449"/>
    </w:tblGrid>
    <w:tr w:rsidR="000D3DB7" w:rsidRPr="009A4C0E" w14:paraId="71F77F91" w14:textId="77777777" w:rsidTr="009A4C0E">
      <w:tc>
        <w:tcPr>
          <w:tcW w:w="2405" w:type="dxa"/>
          <w:tcBorders>
            <w:top w:val="single" w:sz="4" w:space="0" w:color="auto"/>
          </w:tcBorders>
        </w:tcPr>
        <w:p w14:paraId="27C6387B" w14:textId="77777777" w:rsidR="00F06D4A" w:rsidRPr="009A4C0E" w:rsidRDefault="00F06D4A" w:rsidP="009A4C0E">
          <w:pPr>
            <w:contextualSpacing/>
            <w:rPr>
              <w:b/>
              <w:bCs/>
              <w:sz w:val="28"/>
              <w:szCs w:val="28"/>
            </w:rPr>
          </w:pPr>
        </w:p>
      </w:tc>
      <w:tc>
        <w:tcPr>
          <w:tcW w:w="7449" w:type="dxa"/>
          <w:tcBorders>
            <w:top w:val="single" w:sz="4" w:space="0" w:color="auto"/>
          </w:tcBorders>
        </w:tcPr>
        <w:p w14:paraId="7A7191E9" w14:textId="77777777" w:rsidR="00F06D4A" w:rsidRPr="009A4C0E" w:rsidRDefault="00F06D4A" w:rsidP="009A4C0E">
          <w:pPr>
            <w:contextualSpacing/>
            <w:rPr>
              <w:b/>
              <w:bCs/>
              <w:sz w:val="28"/>
              <w:szCs w:val="28"/>
            </w:rPr>
          </w:pPr>
        </w:p>
      </w:tc>
    </w:tr>
    <w:tr w:rsidR="000D3DB7" w:rsidRPr="009A4C0E" w14:paraId="21666A9E" w14:textId="051C1053" w:rsidTr="009A4C0E">
      <w:tc>
        <w:tcPr>
          <w:tcW w:w="2405" w:type="dxa"/>
        </w:tcPr>
        <w:p w14:paraId="4B80A5D3" w14:textId="1B04DB7B" w:rsidR="00F06D4A" w:rsidRPr="009A4C0E" w:rsidRDefault="000472E0" w:rsidP="009A4C0E">
          <w:pPr>
            <w:contextualSpacing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Adult Services </w:t>
          </w:r>
        </w:p>
      </w:tc>
      <w:tc>
        <w:tcPr>
          <w:tcW w:w="7449" w:type="dxa"/>
        </w:tcPr>
        <w:p w14:paraId="20AAF6DA" w14:textId="77777777" w:rsidR="00F06D4A" w:rsidRPr="009A4C0E" w:rsidRDefault="00F06D4A" w:rsidP="009A4C0E">
          <w:pPr>
            <w:contextualSpacing/>
            <w:rPr>
              <w:b/>
              <w:bCs/>
              <w:sz w:val="28"/>
              <w:szCs w:val="28"/>
            </w:rPr>
          </w:pPr>
        </w:p>
      </w:tc>
    </w:tr>
    <w:tr w:rsidR="000D3DB7" w:rsidRPr="009A4C0E" w14:paraId="545DD592" w14:textId="77777777" w:rsidTr="009A4C0E">
      <w:tc>
        <w:tcPr>
          <w:tcW w:w="2405" w:type="dxa"/>
        </w:tcPr>
        <w:p w14:paraId="3F16E978" w14:textId="4B232E12" w:rsidR="00F06D4A" w:rsidRPr="00C06468" w:rsidRDefault="00F06D4A" w:rsidP="009A4C0E">
          <w:pPr>
            <w:contextualSpacing/>
            <w:rPr>
              <w:b/>
              <w:bCs/>
              <w:sz w:val="24"/>
              <w:szCs w:val="24"/>
            </w:rPr>
          </w:pPr>
          <w:r w:rsidRPr="00C06468">
            <w:rPr>
              <w:sz w:val="24"/>
              <w:szCs w:val="24"/>
            </w:rPr>
            <w:t>Ref:</w:t>
          </w:r>
        </w:p>
      </w:tc>
      <w:tc>
        <w:tcPr>
          <w:tcW w:w="7449" w:type="dxa"/>
        </w:tcPr>
        <w:p w14:paraId="6D0783F2" w14:textId="72E9E946" w:rsidR="00F06D4A" w:rsidRPr="00C06468" w:rsidRDefault="000472E0" w:rsidP="009A4C0E">
          <w:pPr>
            <w:contextualSpacing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Healthcheck accreditation </w:t>
          </w:r>
        </w:p>
      </w:tc>
    </w:tr>
    <w:tr w:rsidR="000D3DB7" w:rsidRPr="009A4C0E" w14:paraId="4C419B2A" w14:textId="59CCD399" w:rsidTr="009A4C0E">
      <w:tc>
        <w:tcPr>
          <w:tcW w:w="2405" w:type="dxa"/>
        </w:tcPr>
        <w:p w14:paraId="7114F681" w14:textId="77777777" w:rsidR="00F06D4A" w:rsidRPr="00C06468" w:rsidRDefault="00F06D4A" w:rsidP="009A4C0E">
          <w:pPr>
            <w:contextualSpacing/>
            <w:rPr>
              <w:b/>
              <w:bCs/>
              <w:sz w:val="24"/>
              <w:szCs w:val="24"/>
            </w:rPr>
          </w:pPr>
          <w:r w:rsidRPr="00C06468">
            <w:rPr>
              <w:sz w:val="24"/>
              <w:szCs w:val="24"/>
            </w:rPr>
            <w:t>Reply to:</w:t>
          </w:r>
        </w:p>
      </w:tc>
      <w:tc>
        <w:tcPr>
          <w:tcW w:w="7449" w:type="dxa"/>
        </w:tcPr>
        <w:p w14:paraId="21DE7C96" w14:textId="60BBE141" w:rsidR="00F06D4A" w:rsidRPr="00C06468" w:rsidRDefault="000472E0" w:rsidP="009A4C0E">
          <w:pPr>
            <w:contextualSpacing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Resident Engagement Team </w:t>
          </w:r>
        </w:p>
      </w:tc>
    </w:tr>
    <w:tr w:rsidR="000D3DB7" w:rsidRPr="009A4C0E" w14:paraId="3B8EBF1A" w14:textId="6F5E3E76" w:rsidTr="009A4C0E">
      <w:tc>
        <w:tcPr>
          <w:tcW w:w="2405" w:type="dxa"/>
        </w:tcPr>
        <w:p w14:paraId="0BEA6E1B" w14:textId="10E90BF3" w:rsidR="00F06D4A" w:rsidRPr="00C06468" w:rsidRDefault="00F06D4A" w:rsidP="009A4C0E">
          <w:pPr>
            <w:contextualSpacing/>
            <w:rPr>
              <w:sz w:val="24"/>
              <w:szCs w:val="24"/>
            </w:rPr>
          </w:pPr>
          <w:r w:rsidRPr="00C06468">
            <w:rPr>
              <w:sz w:val="24"/>
              <w:szCs w:val="24"/>
            </w:rPr>
            <w:t>Tel:</w:t>
          </w:r>
        </w:p>
      </w:tc>
      <w:tc>
        <w:tcPr>
          <w:tcW w:w="7449" w:type="dxa"/>
        </w:tcPr>
        <w:p w14:paraId="0D8F2902" w14:textId="447979B5" w:rsidR="00F06D4A" w:rsidRPr="00C06468" w:rsidRDefault="00AF52C6" w:rsidP="009A4C0E">
          <w:pPr>
            <w:contextualSpacing/>
            <w:rPr>
              <w:sz w:val="24"/>
              <w:szCs w:val="24"/>
            </w:rPr>
          </w:pPr>
          <w:r>
            <w:rPr>
              <w:sz w:val="24"/>
              <w:szCs w:val="24"/>
            </w:rPr>
            <w:t>07765 343451</w:t>
          </w:r>
        </w:p>
      </w:tc>
    </w:tr>
    <w:tr w:rsidR="000D3DB7" w:rsidRPr="009A4C0E" w14:paraId="1136F7DF" w14:textId="4824FA2F" w:rsidTr="009A4C0E">
      <w:tc>
        <w:tcPr>
          <w:tcW w:w="2405" w:type="dxa"/>
        </w:tcPr>
        <w:p w14:paraId="6E46123F" w14:textId="1FC53AC8" w:rsidR="00F06D4A" w:rsidRPr="00C06468" w:rsidRDefault="00F06D4A" w:rsidP="009A4C0E">
          <w:pPr>
            <w:tabs>
              <w:tab w:val="left" w:pos="993"/>
            </w:tabs>
            <w:contextualSpacing/>
            <w:rPr>
              <w:sz w:val="24"/>
              <w:szCs w:val="24"/>
            </w:rPr>
          </w:pPr>
          <w:r w:rsidRPr="00C06468">
            <w:rPr>
              <w:sz w:val="24"/>
              <w:szCs w:val="24"/>
            </w:rPr>
            <w:t>Email</w:t>
          </w:r>
          <w:r w:rsidR="00C06468" w:rsidRPr="00C06468">
            <w:rPr>
              <w:sz w:val="24"/>
              <w:szCs w:val="24"/>
            </w:rPr>
            <w:t>:</w:t>
          </w:r>
        </w:p>
      </w:tc>
      <w:tc>
        <w:tcPr>
          <w:tcW w:w="7449" w:type="dxa"/>
        </w:tcPr>
        <w:p w14:paraId="4D9EA95A" w14:textId="3665528D" w:rsidR="00F06D4A" w:rsidRPr="00C06468" w:rsidRDefault="000472E0" w:rsidP="009A4C0E">
          <w:pPr>
            <w:tabs>
              <w:tab w:val="left" w:pos="993"/>
            </w:tabs>
            <w:contextualSpacing/>
            <w:rPr>
              <w:sz w:val="24"/>
              <w:szCs w:val="24"/>
            </w:rPr>
          </w:pPr>
          <w:r>
            <w:rPr>
              <w:sz w:val="24"/>
              <w:szCs w:val="24"/>
            </w:rPr>
            <w:t>residentengagement</w:t>
          </w:r>
          <w:r w:rsidR="00F06D4A" w:rsidRPr="00C06468">
            <w:rPr>
              <w:sz w:val="24"/>
              <w:szCs w:val="24"/>
            </w:rPr>
            <w:t>@milton-keynes.gov.uk</w:t>
          </w:r>
        </w:p>
      </w:tc>
    </w:tr>
  </w:tbl>
  <w:p w14:paraId="6FD3284A" w14:textId="5AB777ED" w:rsidR="00F06D4A" w:rsidRPr="009A4C0E" w:rsidRDefault="00F06D4A" w:rsidP="009A4C0E">
    <w:pPr>
      <w:tabs>
        <w:tab w:val="left" w:pos="993"/>
      </w:tabs>
      <w:contextualSpacing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64B17" w14:textId="77777777" w:rsidR="002F0CC5" w:rsidRDefault="002F0CC5" w:rsidP="006736AE">
      <w:pPr>
        <w:spacing w:after="0" w:line="240" w:lineRule="auto"/>
      </w:pPr>
      <w:r>
        <w:separator/>
      </w:r>
    </w:p>
  </w:footnote>
  <w:footnote w:type="continuationSeparator" w:id="0">
    <w:p w14:paraId="65B24C1B" w14:textId="77777777" w:rsidR="002F0CC5" w:rsidRDefault="002F0CC5" w:rsidP="0067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1EDAB" w14:textId="2D6F6F3D" w:rsidR="00F06D4A" w:rsidRDefault="00F06D4A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70B440A" wp14:editId="6594FE0E">
          <wp:simplePos x="0" y="0"/>
          <wp:positionH relativeFrom="margin">
            <wp:align>right</wp:align>
          </wp:positionH>
          <wp:positionV relativeFrom="page">
            <wp:posOffset>533400</wp:posOffset>
          </wp:positionV>
          <wp:extent cx="1080000" cy="734400"/>
          <wp:effectExtent l="0" t="0" r="6350" b="8890"/>
          <wp:wrapNone/>
          <wp:docPr id="25" name="Picture 2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MKCLogo smaller still asg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7"/>
    <w:rsid w:val="000472E0"/>
    <w:rsid w:val="000D3DB7"/>
    <w:rsid w:val="000D45F3"/>
    <w:rsid w:val="00107138"/>
    <w:rsid w:val="00124467"/>
    <w:rsid w:val="001A298B"/>
    <w:rsid w:val="001D41A5"/>
    <w:rsid w:val="002F0CC5"/>
    <w:rsid w:val="003A0066"/>
    <w:rsid w:val="003B0D98"/>
    <w:rsid w:val="003E2E01"/>
    <w:rsid w:val="00471BD7"/>
    <w:rsid w:val="0049323F"/>
    <w:rsid w:val="004F529E"/>
    <w:rsid w:val="005D6BC2"/>
    <w:rsid w:val="005F7CD4"/>
    <w:rsid w:val="006736AE"/>
    <w:rsid w:val="006D396B"/>
    <w:rsid w:val="007441AB"/>
    <w:rsid w:val="0077043A"/>
    <w:rsid w:val="007A4E79"/>
    <w:rsid w:val="008A1336"/>
    <w:rsid w:val="008B6C31"/>
    <w:rsid w:val="008F6B86"/>
    <w:rsid w:val="00970B35"/>
    <w:rsid w:val="009A4C0E"/>
    <w:rsid w:val="00AD59B8"/>
    <w:rsid w:val="00AF52C6"/>
    <w:rsid w:val="00B6445C"/>
    <w:rsid w:val="00B84E9B"/>
    <w:rsid w:val="00C011B1"/>
    <w:rsid w:val="00C06468"/>
    <w:rsid w:val="00C852B9"/>
    <w:rsid w:val="00C96E6A"/>
    <w:rsid w:val="00D17427"/>
    <w:rsid w:val="00D6294B"/>
    <w:rsid w:val="00DD3925"/>
    <w:rsid w:val="00DE4611"/>
    <w:rsid w:val="00DF5886"/>
    <w:rsid w:val="00E50A02"/>
    <w:rsid w:val="00E91EE6"/>
    <w:rsid w:val="00F06D4A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41E2CB"/>
  <w15:chartTrackingRefBased/>
  <w15:docId w15:val="{09FCA522-BB43-42EA-8B77-898001FA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6AE"/>
  </w:style>
  <w:style w:type="paragraph" w:styleId="Footer">
    <w:name w:val="footer"/>
    <w:basedOn w:val="Normal"/>
    <w:link w:val="FooterChar"/>
    <w:uiPriority w:val="99"/>
    <w:unhideWhenUsed/>
    <w:rsid w:val="00673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6AE"/>
  </w:style>
  <w:style w:type="table" w:styleId="TableGrid">
    <w:name w:val="Table Grid"/>
    <w:basedOn w:val="TableNormal"/>
    <w:uiPriority w:val="59"/>
    <w:rsid w:val="009A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298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1A298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298B"/>
    <w:rPr>
      <w:rFonts w:ascii="Calibri" w:hAnsi="Calibri"/>
      <w:sz w:val="24"/>
      <w:szCs w:val="21"/>
    </w:rPr>
  </w:style>
  <w:style w:type="character" w:styleId="Hyperlink">
    <w:name w:val="Hyperlink"/>
    <w:rsid w:val="000472E0"/>
    <w:rPr>
      <w:color w:val="FF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identengagement@milton-keynes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B6AA-7F3B-45ED-B310-F831793A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Messina, Brian</dc:creator>
  <cp:keywords/>
  <dc:description/>
  <cp:lastModifiedBy>Kevin Harrison</cp:lastModifiedBy>
  <cp:revision>2</cp:revision>
  <cp:lastPrinted>2021-04-30T07:18:00Z</cp:lastPrinted>
  <dcterms:created xsi:type="dcterms:W3CDTF">2022-05-19T10:34:00Z</dcterms:created>
  <dcterms:modified xsi:type="dcterms:W3CDTF">2022-05-19T10:34:00Z</dcterms:modified>
</cp:coreProperties>
</file>